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№ 152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О даче согласия на передачу мун</w:t>
      </w:r>
      <w:r>
        <w:rPr>
          <w:rFonts w:ascii="FreeSerif" w:hAnsi="FreeSerif" w:eastAsia="FreeSerif" w:cs="FreeSerif"/>
          <w:b/>
          <w:sz w:val="28"/>
        </w:rPr>
        <w:t xml:space="preserve">иципального имущества </w:t>
      </w:r>
      <w:r>
        <w:rPr>
          <w:rFonts w:ascii="FreeSerif" w:hAnsi="FreeSerif" w:eastAsia="FreeSerif" w:cs="FreeSerif"/>
          <w:b/>
          <w:sz w:val="28"/>
        </w:rPr>
        <w:t xml:space="preserve">помещен</w:t>
      </w:r>
      <w:r>
        <w:rPr>
          <w:rFonts w:ascii="FreeSerif" w:hAnsi="FreeSerif" w:eastAsia="FreeSerif" w:cs="FreeSerif"/>
          <w:b/>
          <w:sz w:val="28"/>
        </w:rPr>
        <w:t xml:space="preserve">ий</w:t>
      </w:r>
      <w:r>
        <w:rPr>
          <w:rFonts w:ascii="FreeSerif" w:hAnsi="FreeSerif" w:eastAsia="FreeSerif" w:cs="FreeSerif"/>
          <w:b/>
          <w:sz w:val="28"/>
        </w:rPr>
        <w:t xml:space="preserve"> (кабинеты)</w:t>
      </w:r>
      <w:r>
        <w:rPr>
          <w:rFonts w:ascii="FreeSerif" w:hAnsi="FreeSerif" w:eastAsia="FreeSerif" w:cs="FreeSerif"/>
          <w:b/>
          <w:sz w:val="28"/>
        </w:rPr>
        <w:t xml:space="preserve"> в безвозмездное пользование </w:t>
      </w:r>
      <w:r>
        <w:rPr>
          <w:rFonts w:ascii="FreeSerif" w:hAnsi="FreeSerif" w:eastAsia="FreeSerif" w:cs="FreeSerif"/>
          <w:b/>
          <w:sz w:val="28"/>
        </w:rPr>
        <w:t xml:space="preserve">государственно</w:t>
      </w:r>
      <w:r>
        <w:rPr>
          <w:rFonts w:ascii="FreeSerif" w:hAnsi="FreeSerif" w:eastAsia="FreeSerif" w:cs="FreeSerif"/>
          <w:b/>
          <w:sz w:val="28"/>
        </w:rPr>
        <w:t xml:space="preserve">му</w:t>
      </w:r>
      <w:r>
        <w:rPr>
          <w:rFonts w:ascii="FreeSerif" w:hAnsi="FreeSerif" w:eastAsia="FreeSerif" w:cs="FreeSerif"/>
          <w:b/>
          <w:sz w:val="28"/>
        </w:rPr>
        <w:t xml:space="preserve"> автономно</w:t>
      </w:r>
      <w:r>
        <w:rPr>
          <w:rFonts w:ascii="FreeSerif" w:hAnsi="FreeSerif" w:eastAsia="FreeSerif" w:cs="FreeSerif"/>
          <w:b/>
          <w:sz w:val="28"/>
        </w:rPr>
        <w:t xml:space="preserve">му</w:t>
      </w:r>
      <w:r>
        <w:rPr>
          <w:rFonts w:ascii="FreeSerif" w:hAnsi="FreeSerif" w:eastAsia="FreeSerif" w:cs="FreeSerif"/>
          <w:b/>
          <w:sz w:val="28"/>
        </w:rPr>
        <w:t xml:space="preserve"> учреждени</w:t>
      </w:r>
      <w:r>
        <w:rPr>
          <w:rFonts w:ascii="FreeSerif" w:hAnsi="FreeSerif" w:eastAsia="FreeSerif" w:cs="FreeSerif"/>
          <w:b/>
          <w:sz w:val="28"/>
        </w:rPr>
        <w:t xml:space="preserve">ю</w:t>
      </w:r>
      <w:r>
        <w:rPr>
          <w:rFonts w:ascii="FreeSerif" w:hAnsi="FreeSerif" w:eastAsia="FreeSerif" w:cs="FreeSerif"/>
          <w:b/>
          <w:sz w:val="28"/>
        </w:rPr>
        <w:t xml:space="preserve"> Краснодарского края «Многофункциональный центр представления государственных и муниципальных услуг </w:t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eastAsia="FreeSerif" w:cs="FreeSerif"/>
          <w:b/>
          <w:sz w:val="28"/>
        </w:rPr>
        <w:t xml:space="preserve">Краснодарского края»</w:t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</w:p>
    <w:p>
      <w:pPr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</w:p>
    <w:p>
      <w:pPr>
        <w:ind w:firstLine="840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В</w:t>
      </w:r>
      <w:r>
        <w:rPr>
          <w:rFonts w:ascii="FreeSerif" w:hAnsi="FreeSerif" w:eastAsia="FreeSerif" w:cs="FreeSerif"/>
          <w:sz w:val="28"/>
        </w:rPr>
        <w:t xml:space="preserve"> со</w:t>
      </w:r>
      <w:r>
        <w:rPr>
          <w:rFonts w:ascii="FreeSerif" w:hAnsi="FreeSerif" w:eastAsia="FreeSerif" w:cs="FreeSerif"/>
          <w:sz w:val="28"/>
        </w:rPr>
        <w:t xml:space="preserve">ответствии с Федеральными законами </w:t>
      </w:r>
      <w:r>
        <w:rPr>
          <w:rFonts w:ascii="FreeSerif" w:hAnsi="FreeSerif" w:eastAsia="FreeSerif" w:cs="FreeSerif"/>
          <w:sz w:val="28"/>
        </w:rPr>
        <w:t xml:space="preserve">от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6 октября</w:t>
      </w:r>
      <w:r>
        <w:rPr>
          <w:rFonts w:ascii="FreeSerif" w:hAnsi="FreeSerif" w:eastAsia="FreeSerif" w:cs="FreeSerif"/>
          <w:sz w:val="28"/>
        </w:rPr>
        <w:t xml:space="preserve"> 2003 г</w:t>
      </w:r>
      <w:r>
        <w:rPr>
          <w:rFonts w:ascii="FreeSerif" w:hAnsi="FreeSerif" w:eastAsia="FreeSerif" w:cs="FreeSerif"/>
          <w:sz w:val="28"/>
        </w:rPr>
        <w:t xml:space="preserve">.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                           </w:t>
      </w:r>
      <w:r>
        <w:rPr>
          <w:rFonts w:ascii="FreeSerif" w:hAnsi="FreeSerif" w:eastAsia="FreeSerif" w:cs="FreeSerif"/>
          <w:sz w:val="28"/>
        </w:rPr>
        <w:t xml:space="preserve">№ </w:t>
      </w:r>
      <w:r>
        <w:rPr>
          <w:rFonts w:ascii="FreeSerif" w:hAnsi="FreeSerif" w:eastAsia="FreeSerif" w:cs="FreeSerif"/>
          <w:sz w:val="28"/>
        </w:rPr>
        <w:t xml:space="preserve">131-ФЗ «Об общих принципах организации местного самоупра</w:t>
      </w:r>
      <w:r>
        <w:rPr>
          <w:rFonts w:ascii="FreeSerif" w:hAnsi="FreeSerif" w:eastAsia="FreeSerif" w:cs="FreeSerif"/>
          <w:sz w:val="28"/>
        </w:rPr>
        <w:t xml:space="preserve">вления </w:t>
      </w:r>
      <w:r>
        <w:rPr>
          <w:rFonts w:ascii="FreeSerif" w:hAnsi="FreeSerif" w:eastAsia="FreeSerif" w:cs="FreeSerif"/>
          <w:sz w:val="28"/>
        </w:rPr>
        <w:t xml:space="preserve">                     </w:t>
      </w:r>
      <w:r>
        <w:rPr>
          <w:rFonts w:ascii="FreeSerif" w:hAnsi="FreeSerif" w:eastAsia="FreeSerif" w:cs="FreeSerif"/>
          <w:sz w:val="28"/>
        </w:rPr>
        <w:t xml:space="preserve">в Российской Федерации», </w:t>
      </w:r>
      <w:r>
        <w:rPr>
          <w:rFonts w:ascii="FreeSerif" w:hAnsi="FreeSerif" w:eastAsia="FreeSerif" w:cs="FreeSerif"/>
          <w:sz w:val="28"/>
        </w:rPr>
        <w:t xml:space="preserve">от 26 июля 2006 г.</w:t>
      </w:r>
      <w:r>
        <w:rPr>
          <w:rFonts w:ascii="FreeSerif" w:hAnsi="FreeSerif" w:eastAsia="FreeSerif" w:cs="FreeSerif"/>
          <w:sz w:val="28"/>
        </w:rPr>
        <w:t xml:space="preserve"> №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135-ФЗ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«О защите конкуренции», </w:t>
      </w:r>
      <w:r>
        <w:rPr>
          <w:rFonts w:ascii="FreeSerif" w:hAnsi="FreeSerif" w:eastAsia="FreeSerif" w:cs="FreeSerif"/>
          <w:sz w:val="28"/>
        </w:rPr>
        <w:t xml:space="preserve">решением Совета </w:t>
      </w:r>
      <w:r>
        <w:rPr>
          <w:rFonts w:ascii="FreeSerif" w:hAnsi="FreeSerif" w:eastAsia="FreeSerif" w:cs="FreeSerif"/>
          <w:sz w:val="28"/>
        </w:rPr>
        <w:t xml:space="preserve">муниципального образования Ленинградский муниципальный </w:t>
      </w:r>
      <w:r>
        <w:rPr>
          <w:rFonts w:ascii="FreeSerif" w:hAnsi="FreeSerif" w:eastAsia="FreeSerif" w:cs="FreeSerif"/>
          <w:sz w:val="28"/>
        </w:rPr>
        <w:t xml:space="preserve">округ Краснодарского края </w:t>
      </w:r>
      <w:r>
        <w:rPr>
          <w:rFonts w:ascii="FreeSerif" w:hAnsi="FreeSerif" w:eastAsia="FreeSerif" w:cs="FreeSerif"/>
          <w:sz w:val="28"/>
        </w:rPr>
        <w:t xml:space="preserve">от 2</w:t>
      </w:r>
      <w:r>
        <w:rPr>
          <w:rFonts w:ascii="FreeSerif" w:hAnsi="FreeSerif" w:eastAsia="FreeSerif" w:cs="FreeSerif"/>
          <w:sz w:val="28"/>
        </w:rPr>
        <w:t xml:space="preserve">3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декабря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20</w:t>
      </w:r>
      <w:r>
        <w:rPr>
          <w:rFonts w:ascii="FreeSerif" w:hAnsi="FreeSerif" w:eastAsia="FreeSerif" w:cs="FreeSerif"/>
          <w:sz w:val="28"/>
        </w:rPr>
        <w:t xml:space="preserve">24</w:t>
      </w:r>
      <w:r>
        <w:rPr>
          <w:rFonts w:ascii="FreeSerif" w:hAnsi="FreeSerif" w:eastAsia="FreeSerif" w:cs="FreeSerif"/>
          <w:sz w:val="28"/>
        </w:rPr>
        <w:t xml:space="preserve"> г.</w:t>
      </w:r>
      <w:r>
        <w:rPr>
          <w:rFonts w:ascii="FreeSerif" w:hAnsi="FreeSerif" w:eastAsia="FreeSerif" w:cs="FreeSerif"/>
          <w:sz w:val="28"/>
        </w:rPr>
        <w:t xml:space="preserve"> №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145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«Об утверждении Положения о порядке владения, пользования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и распоряжения муниципальным имуществом </w:t>
      </w:r>
      <w:r>
        <w:rPr>
          <w:rFonts w:ascii="FreeSerif" w:hAnsi="FreeSerif" w:eastAsia="FreeSerif" w:cs="FreeSerif"/>
          <w:sz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</w:rPr>
        <w:t xml:space="preserve">», Уставом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</w:rPr>
        <w:t xml:space="preserve">,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р</w:t>
      </w:r>
      <w:r>
        <w:rPr>
          <w:rFonts w:ascii="FreeSerif" w:hAnsi="FreeSerif" w:eastAsia="FreeSerif" w:cs="FreeSerif"/>
          <w:sz w:val="28"/>
        </w:rPr>
        <w:t xml:space="preserve">ассмотрев заявление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директора </w:t>
      </w:r>
      <w:r>
        <w:rPr>
          <w:rFonts w:ascii="FreeSerif" w:hAnsi="FreeSerif" w:eastAsia="FreeSerif" w:cs="FreeSerif"/>
          <w:sz w:val="28"/>
        </w:rPr>
        <w:t xml:space="preserve">муниципального бюджетного учреждения культуры «Центр творчества и искусства»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</w:rPr>
        <w:t xml:space="preserve">Давиденко А.В.                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от 12 декабря</w:t>
      </w:r>
      <w:r>
        <w:rPr>
          <w:rFonts w:ascii="FreeSerif" w:hAnsi="FreeSerif" w:eastAsia="FreeSerif" w:cs="FreeSerif"/>
          <w:sz w:val="28"/>
        </w:rPr>
        <w:t xml:space="preserve"> 2025 </w:t>
      </w:r>
      <w:r>
        <w:rPr>
          <w:rFonts w:ascii="FreeSerif" w:hAnsi="FreeSerif" w:eastAsia="FreeSerif" w:cs="FreeSerif"/>
          <w:sz w:val="28"/>
        </w:rPr>
        <w:t xml:space="preserve">г.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№ 618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о </w:t>
      </w:r>
      <w:r>
        <w:rPr>
          <w:rFonts w:ascii="FreeSerif" w:hAnsi="FreeSerif" w:eastAsia="FreeSerif" w:cs="FreeSerif"/>
          <w:sz w:val="28"/>
        </w:rPr>
        <w:t xml:space="preserve">предоставлении</w:t>
      </w:r>
      <w:r>
        <w:rPr>
          <w:rFonts w:ascii="FreeSerif" w:hAnsi="FreeSerif" w:eastAsia="FreeSerif" w:cs="FreeSerif"/>
          <w:sz w:val="28"/>
        </w:rPr>
        <w:t xml:space="preserve"> объекта муниципальной собственности </w:t>
      </w:r>
      <w:r>
        <w:rPr>
          <w:rFonts w:ascii="FreeSerif" w:hAnsi="FreeSerif" w:eastAsia="FreeSerif" w:cs="FreeSerif"/>
          <w:sz w:val="28"/>
        </w:rPr>
        <w:t xml:space="preserve">в безвозмездное пользование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сроком на</w:t>
      </w:r>
      <w:r>
        <w:rPr>
          <w:rFonts w:ascii="FreeSerif" w:hAnsi="FreeSerif" w:eastAsia="FreeSerif" w:cs="FreeSerif"/>
          <w:sz w:val="28"/>
        </w:rPr>
        <w:t xml:space="preserve"> 5 (пять) </w:t>
      </w:r>
      <w:r>
        <w:rPr>
          <w:rFonts w:ascii="FreeSerif" w:hAnsi="FreeSerif" w:eastAsia="FreeSerif" w:cs="FreeSerif"/>
          <w:sz w:val="28"/>
        </w:rPr>
        <w:t xml:space="preserve">лет</w:t>
      </w:r>
      <w:r>
        <w:rPr>
          <w:rFonts w:ascii="FreeSerif" w:hAnsi="FreeSerif" w:eastAsia="FreeSerif" w:cs="FreeSerif"/>
          <w:sz w:val="28"/>
        </w:rPr>
        <w:t xml:space="preserve">,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Совет </w:t>
      </w:r>
      <w:r>
        <w:rPr>
          <w:rFonts w:ascii="FreeSerif" w:hAnsi="FreeSerif" w:eastAsia="FreeSerif" w:cs="FreeSerif"/>
          <w:sz w:val="28"/>
        </w:rPr>
        <w:t xml:space="preserve">муниципального образования Ленинградский муниципальный округ Краснодарский край </w:t>
      </w:r>
      <w:r>
        <w:rPr>
          <w:rFonts w:ascii="FreeSerif" w:hAnsi="FreeSerif" w:eastAsia="FreeSerif" w:cs="FreeSerif"/>
          <w:sz w:val="28"/>
        </w:rPr>
        <w:t xml:space="preserve">р е ш и л: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</w:p>
    <w:p>
      <w:pPr>
        <w:pStyle w:val="738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1.</w:t>
      </w:r>
      <w:r>
        <w:rPr>
          <w:rFonts w:ascii="FreeSerif" w:hAnsi="FreeSerif" w:eastAsia="FreeSerif" w:cs="FreeSerif"/>
          <w:sz w:val="28"/>
        </w:rPr>
        <w:t xml:space="preserve"> </w:t>
      </w:r>
      <w:r>
        <w:rPr>
          <w:rFonts w:ascii="FreeSerif" w:hAnsi="FreeSerif" w:eastAsia="FreeSerif" w:cs="FreeSerif"/>
          <w:sz w:val="28"/>
        </w:rPr>
        <w:t xml:space="preserve">Дать</w:t>
      </w:r>
      <w:r>
        <w:rPr>
          <w:rFonts w:ascii="FreeSerif" w:hAnsi="FreeSerif" w:eastAsia="FreeSerif" w:cs="FreeSerif"/>
          <w:sz w:val="28"/>
        </w:rPr>
        <w:t xml:space="preserve"> согласие администрации </w:t>
      </w:r>
      <w:r>
        <w:rPr>
          <w:rFonts w:ascii="FreeSerif" w:hAnsi="FreeSerif" w:eastAsia="FreeSerif" w:cs="FreeSerif"/>
          <w:sz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</w:rPr>
        <w:t xml:space="preserve">на передачу </w:t>
      </w:r>
      <w:r>
        <w:rPr>
          <w:rFonts w:ascii="FreeSerif" w:hAnsi="FreeSerif" w:eastAsia="FreeSerif" w:cs="FreeSerif"/>
          <w:sz w:val="28"/>
        </w:rPr>
        <w:t xml:space="preserve">недвижимого </w:t>
      </w:r>
      <w:r>
        <w:rPr>
          <w:rFonts w:ascii="FreeSerif" w:hAnsi="FreeSerif" w:eastAsia="FreeSerif" w:cs="FreeSerif"/>
          <w:sz w:val="28"/>
        </w:rPr>
        <w:t xml:space="preserve">муни</w:t>
      </w:r>
      <w:r>
        <w:rPr>
          <w:rFonts w:ascii="FreeSerif" w:hAnsi="FreeSerif" w:eastAsia="FreeSerif" w:cs="FreeSerif"/>
          <w:sz w:val="28"/>
        </w:rPr>
        <w:t xml:space="preserve">ципального имущества</w:t>
      </w:r>
      <w:r>
        <w:rPr>
          <w:rFonts w:ascii="FreeSerif" w:hAnsi="FreeSerif" w:eastAsia="FreeSerif" w:cs="FreeSerif"/>
          <w:sz w:val="28"/>
        </w:rPr>
        <w:t xml:space="preserve">, </w:t>
      </w:r>
      <w:r>
        <w:rPr>
          <w:rFonts w:ascii="FreeSerif" w:hAnsi="FreeSerif" w:eastAsia="FreeSerif" w:cs="FreeSerif"/>
          <w:sz w:val="28"/>
        </w:rPr>
        <w:t xml:space="preserve">находящегося в оперативном управлении муниципального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бюджетного учреждения </w:t>
      </w:r>
      <w:r>
        <w:rPr>
          <w:rFonts w:ascii="FreeSerif" w:hAnsi="FreeSerif" w:eastAsia="FreeSerif" w:cs="FreeSerif"/>
          <w:sz w:val="28"/>
        </w:rPr>
        <w:t xml:space="preserve">культуры «Центр творчества и искусства»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</w:rPr>
        <w:t xml:space="preserve">, </w:t>
      </w:r>
      <w:r>
        <w:rPr>
          <w:rFonts w:ascii="FreeSerif" w:hAnsi="FreeSerif" w:eastAsia="FreeSerif" w:cs="FreeSerif"/>
          <w:sz w:val="28"/>
        </w:rPr>
        <w:t xml:space="preserve">в безвозмездное пользование </w:t>
      </w:r>
      <w:r>
        <w:rPr>
          <w:rFonts w:ascii="FreeSerif" w:hAnsi="FreeSerif" w:eastAsia="FreeSerif" w:cs="FreeSerif"/>
          <w:sz w:val="28"/>
        </w:rPr>
        <w:t xml:space="preserve">государственному автономному учреждению Краснодарского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края «Многофункциональный центр представления государственных </w:t>
      </w:r>
      <w:r>
        <w:rPr>
          <w:rFonts w:ascii="FreeSerif" w:hAnsi="FreeSerif" w:eastAsia="FreeSerif" w:cs="FreeSerif"/>
          <w:sz w:val="28"/>
        </w:rPr>
        <w:t xml:space="preserve">                          </w:t>
      </w:r>
      <w:r>
        <w:rPr>
          <w:rFonts w:ascii="FreeSerif" w:hAnsi="FreeSerif" w:eastAsia="FreeSerif" w:cs="FreeSerif"/>
          <w:sz w:val="28"/>
        </w:rPr>
        <w:t xml:space="preserve">и муниципальных услуг Краснодарского края» </w:t>
      </w:r>
      <w:r>
        <w:rPr>
          <w:rFonts w:ascii="FreeSerif" w:hAnsi="FreeSerif" w:eastAsia="FreeSerif" w:cs="FreeSerif"/>
          <w:sz w:val="28"/>
        </w:rPr>
        <w:t xml:space="preserve">для </w:t>
      </w:r>
      <w:r>
        <w:rPr>
          <w:rFonts w:ascii="FreeSerif" w:hAnsi="FreeSerif" w:eastAsia="FreeSerif" w:cs="FreeSerif"/>
          <w:sz w:val="28"/>
        </w:rPr>
        <w:t xml:space="preserve">организации предоставления государственных и муниципальных услуг</w:t>
      </w:r>
      <w:r>
        <w:rPr>
          <w:rFonts w:ascii="FreeSerif" w:hAnsi="FreeSerif" w:eastAsia="FreeSerif" w:cs="FreeSerif"/>
          <w:sz w:val="28"/>
        </w:rPr>
        <w:t xml:space="preserve">, </w:t>
      </w:r>
      <w:r>
        <w:rPr>
          <w:rFonts w:ascii="FreeSerif" w:hAnsi="FreeSerif" w:eastAsia="FreeSerif" w:cs="FreeSerif"/>
          <w:sz w:val="28"/>
        </w:rPr>
        <w:t xml:space="preserve">с</w:t>
      </w:r>
      <w:r>
        <w:rPr>
          <w:rFonts w:ascii="FreeSerif" w:hAnsi="FreeSerif" w:eastAsia="FreeSerif" w:cs="FreeSerif"/>
          <w:sz w:val="28"/>
        </w:rPr>
        <w:t xml:space="preserve">огласно приложению</w:t>
      </w:r>
      <w:r>
        <w:rPr>
          <w:rFonts w:ascii="FreeSerif" w:hAnsi="FreeSerif" w:eastAsia="FreeSerif" w:cs="FreeSerif"/>
          <w:sz w:val="28"/>
        </w:rPr>
        <w:t xml:space="preserve">.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</w:p>
    <w:p>
      <w:pPr>
        <w:ind w:firstLine="851"/>
        <w:jc w:val="both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sz w:val="28"/>
        </w:rPr>
        <w:t xml:space="preserve">2.</w:t>
      </w:r>
      <w:r>
        <w:rPr>
          <w:rFonts w:ascii="FreeSerif" w:hAnsi="FreeSerif" w:eastAsia="FreeSerif" w:cs="FreeSerif"/>
          <w:sz w:val="28"/>
        </w:rPr>
        <w:t xml:space="preserve"> </w:t>
      </w:r>
      <w:r>
        <w:rPr>
          <w:rFonts w:ascii="FreeSerif" w:hAnsi="FreeSerif" w:eastAsia="FreeSerif" w:cs="FreeSerif"/>
          <w:sz w:val="28"/>
        </w:rPr>
        <w:t xml:space="preserve">Директору </w:t>
      </w:r>
      <w:r>
        <w:rPr>
          <w:rFonts w:ascii="FreeSerif" w:hAnsi="FreeSerif" w:eastAsia="FreeSerif" w:cs="FreeSerif"/>
          <w:sz w:val="28"/>
        </w:rPr>
        <w:t xml:space="preserve">муниципального бюджетного учреждения культуры «Центр творчества и искусства» муниципального образования Ленинградский муниципа</w:t>
      </w:r>
      <w:r>
        <w:rPr>
          <w:rFonts w:ascii="FreeSerif" w:hAnsi="FreeSerif" w:eastAsia="FreeSerif" w:cs="FreeSerif"/>
          <w:sz w:val="28"/>
        </w:rPr>
        <w:t xml:space="preserve">льный округ Краснодарского края </w:t>
      </w:r>
      <w:r>
        <w:rPr>
          <w:rFonts w:ascii="FreeSerif" w:hAnsi="FreeSerif" w:eastAsia="FreeSerif" w:cs="FreeSerif"/>
          <w:sz w:val="28"/>
        </w:rPr>
        <w:t xml:space="preserve">Давиденко А.В. </w:t>
      </w:r>
      <w:r>
        <w:rPr>
          <w:rFonts w:ascii="FreeSerif" w:hAnsi="FreeSerif" w:eastAsia="FreeSerif" w:cs="FreeSerif"/>
          <w:sz w:val="28"/>
        </w:rPr>
        <w:t xml:space="preserve">осуществить юридические действия по передаче </w:t>
      </w:r>
      <w:r>
        <w:rPr>
          <w:rFonts w:ascii="FreeSerif" w:hAnsi="FreeSerif" w:eastAsia="FreeSerif" w:cs="FreeSerif"/>
          <w:sz w:val="28"/>
        </w:rPr>
        <w:t xml:space="preserve">нежил</w:t>
      </w:r>
      <w:r>
        <w:rPr>
          <w:rFonts w:ascii="FreeSerif" w:hAnsi="FreeSerif" w:eastAsia="FreeSerif" w:cs="FreeSerif"/>
          <w:sz w:val="28"/>
        </w:rPr>
        <w:t xml:space="preserve">ых</w:t>
      </w:r>
      <w:r>
        <w:rPr>
          <w:rFonts w:ascii="FreeSerif" w:hAnsi="FreeSerif" w:eastAsia="FreeSerif" w:cs="FreeSerif"/>
          <w:sz w:val="28"/>
        </w:rPr>
        <w:t xml:space="preserve"> помещени</w:t>
      </w:r>
      <w:r>
        <w:rPr>
          <w:rFonts w:ascii="FreeSerif" w:hAnsi="FreeSerif" w:eastAsia="FreeSerif" w:cs="FreeSerif"/>
          <w:sz w:val="28"/>
        </w:rPr>
        <w:t xml:space="preserve">й</w:t>
      </w:r>
      <w:r>
        <w:rPr>
          <w:rFonts w:ascii="FreeSerif" w:hAnsi="FreeSerif" w:eastAsia="FreeSerif" w:cs="FreeSerif"/>
          <w:sz w:val="28"/>
        </w:rPr>
        <w:t xml:space="preserve"> в безвозмездное пользова</w:t>
      </w:r>
      <w:r>
        <w:rPr>
          <w:rFonts w:ascii="FreeSerif" w:hAnsi="FreeSerif" w:eastAsia="FreeSerif" w:cs="FreeSerif"/>
          <w:sz w:val="28"/>
        </w:rPr>
        <w:t xml:space="preserve">ние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государственному автономному учреждению Краснодарского края «Многофункциональный центр представления государственных и муниципальных услуг Краснодарского края»</w:t>
      </w:r>
      <w:r>
        <w:rPr>
          <w:rFonts w:ascii="FreeSerif" w:hAnsi="FreeSerif" w:eastAsia="FreeSerif" w:cs="FreeSerif"/>
          <w:sz w:val="28"/>
        </w:rPr>
        <w:t xml:space="preserve"> и </w:t>
      </w:r>
      <w:r>
        <w:rPr>
          <w:rFonts w:ascii="FreeSerif" w:hAnsi="FreeSerif" w:eastAsia="FreeSerif" w:cs="FreeSerif"/>
          <w:sz w:val="28"/>
        </w:rPr>
        <w:t xml:space="preserve">заключить договор безвозмездного пользования муниципальным имуществом и договор на оплату коммунальных, эксплуатационных и администра</w:t>
      </w:r>
      <w:r>
        <w:rPr>
          <w:rFonts w:ascii="FreeSerif" w:hAnsi="FreeSerif" w:eastAsia="FreeSerif" w:cs="FreeSerif"/>
          <w:sz w:val="28"/>
        </w:rPr>
        <w:t xml:space="preserve">тивно-хозяйственных услуг </w:t>
      </w:r>
      <w:r>
        <w:rPr>
          <w:rFonts w:ascii="FreeSerif" w:hAnsi="FreeSerif" w:eastAsia="FreeSerif" w:cs="FreeSerif"/>
          <w:sz w:val="28"/>
        </w:rPr>
        <w:t xml:space="preserve">сроком </w:t>
      </w:r>
      <w:r>
        <w:rPr>
          <w:rFonts w:ascii="FreeSerif" w:hAnsi="FreeSerif" w:eastAsia="FreeSerif" w:cs="FreeSerif"/>
          <w:sz w:val="28"/>
        </w:rPr>
        <w:t xml:space="preserve">на 5</w:t>
      </w:r>
      <w:r>
        <w:rPr>
          <w:rFonts w:ascii="FreeSerif" w:hAnsi="FreeSerif" w:eastAsia="FreeSerif" w:cs="FreeSerif"/>
          <w:sz w:val="28"/>
        </w:rPr>
        <w:t xml:space="preserve"> (пять) лет.</w:t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eastAsia="FreeSerif" w:cs="FreeSerif"/>
          <w:b/>
          <w:sz w:val="28"/>
        </w:rPr>
      </w:r>
    </w:p>
    <w:p>
      <w:pPr>
        <w:ind w:firstLine="709"/>
        <w:jc w:val="both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3. </w:t>
      </w:r>
      <w:r>
        <w:rPr>
          <w:rFonts w:ascii="FreeSerif" w:hAnsi="FreeSerif" w:eastAsia="FreeSerif" w:cs="FreeSerif"/>
          <w:sz w:val="28"/>
        </w:rPr>
        <w:t xml:space="preserve">Контроль за выполнением настояще</w:t>
      </w:r>
      <w:r>
        <w:rPr>
          <w:rFonts w:ascii="FreeSerif" w:hAnsi="FreeSerif" w:eastAsia="FreeSerif" w:cs="FreeSerif"/>
          <w:sz w:val="28"/>
        </w:rPr>
        <w:t xml:space="preserve">го решения возложить на комиссию </w:t>
      </w:r>
      <w:r>
        <w:rPr>
          <w:rFonts w:ascii="FreeSerif" w:hAnsi="FreeSerif" w:eastAsia="FreeSerif" w:cs="FreeSerif"/>
          <w:sz w:val="28"/>
        </w:rPr>
        <w:t xml:space="preserve">Совета </w:t>
      </w:r>
      <w:r>
        <w:rPr>
          <w:rFonts w:ascii="FreeSerif" w:hAnsi="FreeSerif" w:eastAsia="FreeSerif" w:cs="FreeSerif"/>
          <w:sz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</w:t>
      </w:r>
      <w:r>
        <w:rPr>
          <w:rFonts w:ascii="FreeSerif" w:hAnsi="FreeSerif" w:eastAsia="FreeSerif" w:cs="FreeSerif"/>
          <w:sz w:val="28"/>
        </w:rPr>
        <w:t xml:space="preserve">огам и имущественны</w:t>
      </w:r>
      <w:r>
        <w:rPr>
          <w:rFonts w:ascii="FreeSerif" w:hAnsi="FreeSerif" w:eastAsia="FreeSerif" w:cs="FreeSerif"/>
          <w:sz w:val="28"/>
        </w:rPr>
        <w:t xml:space="preserve">х отношений</w:t>
      </w:r>
      <w:r>
        <w:rPr>
          <w:rFonts w:ascii="FreeSerif" w:hAnsi="FreeSerif" w:eastAsia="FreeSerif" w:cs="FreeSerif"/>
          <w:sz w:val="28"/>
        </w:rPr>
        <w:t xml:space="preserve"> (</w:t>
      </w:r>
      <w:r>
        <w:rPr>
          <w:rFonts w:ascii="FreeSerif" w:hAnsi="FreeSerif" w:eastAsia="FreeSerif" w:cs="FreeSerif"/>
          <w:sz w:val="28"/>
        </w:rPr>
        <w:t xml:space="preserve">Бауэр Г.В</w:t>
      </w:r>
      <w:r>
        <w:rPr>
          <w:rFonts w:ascii="FreeSerif" w:hAnsi="FreeSerif" w:eastAsia="FreeSerif" w:cs="FreeSerif"/>
          <w:sz w:val="28"/>
        </w:rPr>
        <w:t xml:space="preserve">.</w:t>
      </w:r>
      <w:r>
        <w:rPr>
          <w:rFonts w:ascii="FreeSerif" w:hAnsi="FreeSerif" w:eastAsia="FreeSerif" w:cs="FreeSerif"/>
          <w:sz w:val="28"/>
        </w:rPr>
        <w:t xml:space="preserve">).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</w:p>
    <w:p>
      <w:pPr>
        <w:pStyle w:val="946"/>
        <w:jc w:val="both"/>
        <w:widowControl/>
        <w:tabs>
          <w:tab w:val="left" w:pos="1023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   4</w:t>
      </w:r>
      <w:r>
        <w:rPr>
          <w:rFonts w:ascii="FreeSerif" w:hAnsi="FreeSerif" w:eastAsia="FreeSerif" w:cs="FreeSerif"/>
        </w:rPr>
        <w:t xml:space="preserve">.</w:t>
      </w:r>
      <w:r>
        <w:rPr>
          <w:rFonts w:ascii="FreeSerif" w:hAnsi="FreeSerif" w:eastAsia="FreeSerif" w:cs="FreeSerif"/>
        </w:rPr>
        <w:t xml:space="preserve"> </w:t>
      </w:r>
      <w:r>
        <w:rPr>
          <w:rFonts w:ascii="FreeSerif" w:hAnsi="FreeSerif" w:eastAsia="FreeSerif" w:cs="FreeSerif"/>
        </w:rPr>
        <w:t xml:space="preserve">Настоящее решение вступает </w:t>
      </w:r>
      <w:r>
        <w:rPr>
          <w:rFonts w:ascii="FreeSerif" w:hAnsi="FreeSerif" w:eastAsia="FreeSerif" w:cs="FreeSerif"/>
        </w:rPr>
        <w:t xml:space="preserve">в силу со дня его </w:t>
      </w:r>
      <w:r>
        <w:rPr>
          <w:rFonts w:ascii="FreeSerif" w:hAnsi="FreeSerif" w:eastAsia="FreeSerif" w:cs="FreeSerif"/>
        </w:rPr>
        <w:t xml:space="preserve">подписания.</w:t>
      </w: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jc w:val="both"/>
        <w:widowControl w:val="off"/>
        <w:tabs>
          <w:tab w:val="left" w:pos="108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 w:val="off"/>
        <w:tabs>
          <w:tab w:val="left" w:pos="108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pacing w:val="-6"/>
          <w:sz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pacing w:val="-6"/>
          <w:sz w:val="28"/>
        </w:rPr>
      </w:r>
      <w:r>
        <w:rPr>
          <w:rFonts w:ascii="FreeSerif" w:hAnsi="FreeSerif" w:cs="FreeSerif"/>
          <w:spacing w:val="-6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8" w:h="16848" w:orient="portrait"/>
      <w:pgMar w:top="1134" w:right="624" w:bottom="1134" w:left="1701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  <w:widowControl/>
    </w:pPr>
    <w:r/>
    <w:r/>
  </w:p>
  <w:p>
    <w:pPr>
      <w:pStyle w:val="925"/>
      <w:jc w:val="center"/>
      <w:widowControl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3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925"/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925"/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  <w:widowControl/>
      <w:tabs>
        <w:tab w:val="center" w:pos="4819" w:leader="none"/>
        <w:tab w:val="left" w:pos="8289" w:leader="none"/>
      </w:tabs>
    </w:pPr>
    <w:r>
      <w:rPr>
        <w:sz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469265" cy="572770"/>
              <wp:effectExtent l="0" t="0" r="0" b="0"/>
              <wp:docPr id="2" name="Picture 2" hidden="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hidden="0"/>
                      <pic:cNvPicPr/>
                      <pic:nvPr/>
                    </pic:nvPicPr>
                    <pic:blipFill>
                      <a:blip r:embed="rId1"/>
                      <a:srcRect l="0" t="0" r="0" b="0"/>
                      <a:stretch/>
                    </pic:blipFill>
                    <pic:spPr bwMode="auto"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36.95pt;height:45.10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4">
    <w:name w:val="Heading 1 Char"/>
    <w:basedOn w:val="886"/>
    <w:link w:val="910"/>
    <w:uiPriority w:val="9"/>
    <w:rPr>
      <w:rFonts w:ascii="Arial" w:hAnsi="Arial" w:eastAsia="Arial" w:cs="Arial"/>
      <w:sz w:val="40"/>
      <w:szCs w:val="40"/>
    </w:rPr>
  </w:style>
  <w:style w:type="character" w:styleId="725">
    <w:name w:val="Heading 2 Char"/>
    <w:basedOn w:val="886"/>
    <w:link w:val="936"/>
    <w:uiPriority w:val="9"/>
    <w:rPr>
      <w:rFonts w:ascii="Arial" w:hAnsi="Arial" w:eastAsia="Arial" w:cs="Arial"/>
      <w:sz w:val="34"/>
    </w:rPr>
  </w:style>
  <w:style w:type="character" w:styleId="726">
    <w:name w:val="Heading 3 Char"/>
    <w:basedOn w:val="886"/>
    <w:link w:val="898"/>
    <w:uiPriority w:val="9"/>
    <w:rPr>
      <w:rFonts w:ascii="Arial" w:hAnsi="Arial" w:eastAsia="Arial" w:cs="Arial"/>
      <w:sz w:val="30"/>
      <w:szCs w:val="30"/>
    </w:rPr>
  </w:style>
  <w:style w:type="character" w:styleId="727">
    <w:name w:val="Heading 4 Char"/>
    <w:basedOn w:val="886"/>
    <w:link w:val="934"/>
    <w:uiPriority w:val="9"/>
    <w:rPr>
      <w:rFonts w:ascii="Arial" w:hAnsi="Arial" w:eastAsia="Arial" w:cs="Arial"/>
      <w:b/>
      <w:bCs/>
      <w:sz w:val="26"/>
      <w:szCs w:val="26"/>
    </w:rPr>
  </w:style>
  <w:style w:type="character" w:styleId="728">
    <w:name w:val="Heading 5 Char"/>
    <w:basedOn w:val="886"/>
    <w:link w:val="908"/>
    <w:uiPriority w:val="9"/>
    <w:rPr>
      <w:rFonts w:ascii="Arial" w:hAnsi="Arial" w:eastAsia="Arial" w:cs="Arial"/>
      <w:b/>
      <w:bCs/>
      <w:sz w:val="24"/>
      <w:szCs w:val="24"/>
    </w:rPr>
  </w:style>
  <w:style w:type="paragraph" w:styleId="729">
    <w:name w:val="Heading 6"/>
    <w:basedOn w:val="884"/>
    <w:next w:val="884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0">
    <w:name w:val="Heading 6 Char"/>
    <w:basedOn w:val="886"/>
    <w:link w:val="729"/>
    <w:uiPriority w:val="9"/>
    <w:rPr>
      <w:rFonts w:ascii="Arial" w:hAnsi="Arial" w:eastAsia="Arial" w:cs="Arial"/>
      <w:b/>
      <w:bCs/>
      <w:sz w:val="22"/>
      <w:szCs w:val="22"/>
    </w:rPr>
  </w:style>
  <w:style w:type="paragraph" w:styleId="731">
    <w:name w:val="Heading 7"/>
    <w:basedOn w:val="884"/>
    <w:next w:val="884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2">
    <w:name w:val="Heading 7 Char"/>
    <w:basedOn w:val="886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3">
    <w:name w:val="Heading 8"/>
    <w:basedOn w:val="884"/>
    <w:next w:val="884"/>
    <w:link w:val="7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4">
    <w:name w:val="Heading 8 Char"/>
    <w:basedOn w:val="886"/>
    <w:link w:val="733"/>
    <w:uiPriority w:val="9"/>
    <w:rPr>
      <w:rFonts w:ascii="Arial" w:hAnsi="Arial" w:eastAsia="Arial" w:cs="Arial"/>
      <w:i/>
      <w:iCs/>
      <w:sz w:val="22"/>
      <w:szCs w:val="22"/>
    </w:rPr>
  </w:style>
  <w:style w:type="paragraph" w:styleId="735">
    <w:name w:val="Heading 9"/>
    <w:basedOn w:val="884"/>
    <w:next w:val="884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6">
    <w:name w:val="Heading 9 Char"/>
    <w:basedOn w:val="886"/>
    <w:link w:val="735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884"/>
    <w:uiPriority w:val="34"/>
    <w:qFormat/>
    <w:pPr>
      <w:contextualSpacing/>
      <w:ind w:left="720"/>
    </w:pPr>
  </w:style>
  <w:style w:type="paragraph" w:styleId="738">
    <w:name w:val="No Spacing"/>
    <w:uiPriority w:val="1"/>
    <w:qFormat/>
    <w:pPr>
      <w:spacing w:before="0" w:after="0" w:line="240" w:lineRule="auto"/>
    </w:pPr>
  </w:style>
  <w:style w:type="character" w:styleId="739">
    <w:name w:val="Title Char"/>
    <w:basedOn w:val="886"/>
    <w:link w:val="932"/>
    <w:uiPriority w:val="10"/>
    <w:rPr>
      <w:sz w:val="48"/>
      <w:szCs w:val="48"/>
    </w:rPr>
  </w:style>
  <w:style w:type="character" w:styleId="740">
    <w:name w:val="Subtitle Char"/>
    <w:basedOn w:val="886"/>
    <w:link w:val="930"/>
    <w:uiPriority w:val="11"/>
    <w:rPr>
      <w:sz w:val="24"/>
      <w:szCs w:val="24"/>
    </w:rPr>
  </w:style>
  <w:style w:type="paragraph" w:styleId="741">
    <w:name w:val="Quote"/>
    <w:basedOn w:val="884"/>
    <w:next w:val="884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84"/>
    <w:next w:val="884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86"/>
    <w:link w:val="926"/>
    <w:uiPriority w:val="99"/>
  </w:style>
  <w:style w:type="character" w:styleId="746">
    <w:name w:val="Footer Char"/>
    <w:basedOn w:val="886"/>
    <w:link w:val="942"/>
    <w:uiPriority w:val="99"/>
  </w:style>
  <w:style w:type="paragraph" w:styleId="747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8">
    <w:name w:val="Caption Char"/>
    <w:basedOn w:val="747"/>
    <w:link w:val="942"/>
    <w:uiPriority w:val="99"/>
  </w:style>
  <w:style w:type="table" w:styleId="749">
    <w:name w:val="Table Grid"/>
    <w:basedOn w:val="9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Table Grid Light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9">
    <w:name w:val="List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0">
    <w:name w:val="List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1">
    <w:name w:val="List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2">
    <w:name w:val="List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3">
    <w:name w:val="List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4">
    <w:name w:val="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 &amp; 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Bordered &amp; 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Bordered &amp; 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Bordered &amp; 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Bordered &amp; 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Bordered &amp; 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5">
    <w:name w:val="footnote text"/>
    <w:basedOn w:val="884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basedOn w:val="886"/>
    <w:uiPriority w:val="99"/>
    <w:unhideWhenUsed/>
    <w:rPr>
      <w:vertAlign w:val="superscript"/>
    </w:rPr>
  </w:style>
  <w:style w:type="paragraph" w:styleId="878">
    <w:name w:val="endnote text"/>
    <w:basedOn w:val="884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basedOn w:val="886"/>
    <w:uiPriority w:val="99"/>
    <w:semiHidden/>
    <w:unhideWhenUsed/>
    <w:rPr>
      <w:vertAlign w:val="superscript"/>
    </w:rPr>
  </w:style>
  <w:style w:type="paragraph" w:styleId="881">
    <w:name w:val="TOC Heading"/>
    <w:uiPriority w:val="39"/>
    <w:unhideWhenUsed/>
  </w:style>
  <w:style w:type="paragraph" w:styleId="882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3" w:default="1">
    <w:name w:val="Normal"/>
    <w:link w:val="884"/>
    <w:uiPriority w:val="0"/>
    <w:qFormat/>
    <w:rPr>
      <w:sz w:val="24"/>
    </w:rPr>
  </w:style>
  <w:style w:type="character" w:styleId="884" w:default="1">
    <w:name w:val="Normal"/>
    <w:link w:val="883"/>
    <w:rPr>
      <w:sz w:val="24"/>
    </w:rPr>
  </w:style>
  <w:style w:type="paragraph" w:styleId="885">
    <w:name w:val="Default Paragraph Font"/>
    <w:link w:val="886"/>
  </w:style>
  <w:style w:type="character" w:styleId="886">
    <w:name w:val="Default Paragraph Font"/>
    <w:link w:val="885"/>
  </w:style>
  <w:style w:type="paragraph" w:styleId="887">
    <w:name w:val="toc 2"/>
    <w:next w:val="883"/>
    <w:link w:val="888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888">
    <w:name w:val="toc 2"/>
    <w:link w:val="887"/>
    <w:rPr>
      <w:rFonts w:ascii="XO Thames" w:hAnsi="XO Thames"/>
      <w:sz w:val="28"/>
    </w:rPr>
  </w:style>
  <w:style w:type="paragraph" w:styleId="889">
    <w:name w:val="toc 4"/>
    <w:next w:val="883"/>
    <w:link w:val="890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890">
    <w:name w:val="toc 4"/>
    <w:link w:val="889"/>
    <w:rPr>
      <w:rFonts w:ascii="XO Thames" w:hAnsi="XO Thames"/>
      <w:sz w:val="28"/>
    </w:rPr>
  </w:style>
  <w:style w:type="paragraph" w:styleId="891">
    <w:name w:val="toc 6"/>
    <w:next w:val="883"/>
    <w:link w:val="892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892">
    <w:name w:val="toc 6"/>
    <w:link w:val="891"/>
    <w:rPr>
      <w:rFonts w:ascii="XO Thames" w:hAnsi="XO Thames"/>
      <w:sz w:val="28"/>
    </w:rPr>
  </w:style>
  <w:style w:type="paragraph" w:styleId="893">
    <w:name w:val="toc 7"/>
    <w:next w:val="883"/>
    <w:link w:val="894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894">
    <w:name w:val="toc 7"/>
    <w:link w:val="893"/>
    <w:rPr>
      <w:rFonts w:ascii="XO Thames" w:hAnsi="XO Thames"/>
      <w:sz w:val="28"/>
    </w:rPr>
  </w:style>
  <w:style w:type="paragraph" w:styleId="895">
    <w:name w:val="Endnote"/>
    <w:link w:val="896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896">
    <w:name w:val="Endnote"/>
    <w:link w:val="895"/>
    <w:rPr>
      <w:rFonts w:ascii="XO Thames" w:hAnsi="XO Thames"/>
      <w:sz w:val="22"/>
    </w:rPr>
  </w:style>
  <w:style w:type="paragraph" w:styleId="897">
    <w:name w:val="Heading 3"/>
    <w:next w:val="883"/>
    <w:link w:val="898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898">
    <w:name w:val="Heading 3"/>
    <w:link w:val="897"/>
    <w:rPr>
      <w:rFonts w:ascii="XO Thames" w:hAnsi="XO Thames"/>
      <w:b/>
      <w:sz w:val="26"/>
    </w:rPr>
  </w:style>
  <w:style w:type="paragraph" w:styleId="899">
    <w:name w:val="Body Text Indent 2"/>
    <w:basedOn w:val="883"/>
    <w:link w:val="900"/>
    <w:pPr>
      <w:ind w:firstLine="708"/>
      <w:jc w:val="both"/>
      <w:widowControl/>
    </w:pPr>
    <w:rPr>
      <w:sz w:val="28"/>
    </w:rPr>
  </w:style>
  <w:style w:type="character" w:styleId="900">
    <w:name w:val="Body Text Indent 2"/>
    <w:basedOn w:val="884"/>
    <w:link w:val="899"/>
    <w:rPr>
      <w:sz w:val="28"/>
    </w:rPr>
  </w:style>
  <w:style w:type="paragraph" w:styleId="901">
    <w:name w:val="page number"/>
    <w:basedOn w:val="885"/>
    <w:link w:val="902"/>
  </w:style>
  <w:style w:type="character" w:styleId="902">
    <w:name w:val="page number"/>
    <w:basedOn w:val="886"/>
    <w:link w:val="901"/>
  </w:style>
  <w:style w:type="paragraph" w:styleId="903">
    <w:name w:val="Body Text Indent 3"/>
    <w:basedOn w:val="883"/>
    <w:link w:val="904"/>
    <w:pPr>
      <w:ind w:left="283"/>
      <w:spacing w:after="120"/>
      <w:widowControl/>
    </w:pPr>
    <w:rPr>
      <w:sz w:val="16"/>
    </w:rPr>
  </w:style>
  <w:style w:type="character" w:styleId="904">
    <w:name w:val="Body Text Indent 3"/>
    <w:basedOn w:val="884"/>
    <w:link w:val="903"/>
    <w:rPr>
      <w:sz w:val="16"/>
    </w:rPr>
  </w:style>
  <w:style w:type="paragraph" w:styleId="905">
    <w:name w:val="toc 3"/>
    <w:next w:val="883"/>
    <w:link w:val="90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906">
    <w:name w:val="toc 3"/>
    <w:link w:val="905"/>
    <w:rPr>
      <w:rFonts w:ascii="XO Thames" w:hAnsi="XO Thames"/>
      <w:sz w:val="28"/>
    </w:rPr>
  </w:style>
  <w:style w:type="paragraph" w:styleId="907">
    <w:name w:val="Heading 5"/>
    <w:next w:val="883"/>
    <w:link w:val="90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908">
    <w:name w:val="Heading 5"/>
    <w:link w:val="907"/>
    <w:rPr>
      <w:rFonts w:ascii="XO Thames" w:hAnsi="XO Thames"/>
      <w:b/>
      <w:sz w:val="22"/>
    </w:rPr>
  </w:style>
  <w:style w:type="paragraph" w:styleId="909">
    <w:name w:val="Heading 1"/>
    <w:basedOn w:val="883"/>
    <w:next w:val="883"/>
    <w:link w:val="910"/>
    <w:uiPriority w:val="9"/>
    <w:qFormat/>
    <w:pPr>
      <w:ind w:firstLine="708"/>
      <w:jc w:val="center"/>
      <w:keepNext/>
      <w:widowControl/>
      <w:outlineLvl w:val="0"/>
    </w:pPr>
    <w:rPr>
      <w:sz w:val="28"/>
    </w:rPr>
  </w:style>
  <w:style w:type="character" w:styleId="910">
    <w:name w:val="Heading 1"/>
    <w:basedOn w:val="884"/>
    <w:link w:val="909"/>
    <w:rPr>
      <w:sz w:val="28"/>
    </w:rPr>
  </w:style>
  <w:style w:type="paragraph" w:styleId="911">
    <w:name w:val="Hyperlink"/>
    <w:link w:val="912"/>
    <w:rPr>
      <w:color w:val="0000ff"/>
      <w:u w:val="single"/>
    </w:rPr>
  </w:style>
  <w:style w:type="character" w:styleId="912">
    <w:name w:val="Hyperlink"/>
    <w:link w:val="911"/>
    <w:rPr>
      <w:color w:val="0000ff"/>
      <w:u w:val="single"/>
    </w:rPr>
  </w:style>
  <w:style w:type="paragraph" w:styleId="913">
    <w:name w:val="Footnote"/>
    <w:link w:val="91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914">
    <w:name w:val="Footnote"/>
    <w:link w:val="913"/>
    <w:rPr>
      <w:rFonts w:ascii="XO Thames" w:hAnsi="XO Thames"/>
      <w:sz w:val="22"/>
    </w:rPr>
  </w:style>
  <w:style w:type="paragraph" w:styleId="915">
    <w:name w:val="toc 1"/>
    <w:next w:val="883"/>
    <w:link w:val="916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916">
    <w:name w:val="toc 1"/>
    <w:link w:val="915"/>
    <w:rPr>
      <w:rFonts w:ascii="XO Thames" w:hAnsi="XO Thames"/>
      <w:b/>
      <w:sz w:val="28"/>
    </w:rPr>
  </w:style>
  <w:style w:type="paragraph" w:styleId="917">
    <w:name w:val="Header and Footer"/>
    <w:link w:val="91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918">
    <w:name w:val="Header and Footer"/>
    <w:link w:val="917"/>
    <w:rPr>
      <w:rFonts w:ascii="XO Thames" w:hAnsi="XO Thames"/>
      <w:sz w:val="28"/>
    </w:rPr>
  </w:style>
  <w:style w:type="paragraph" w:styleId="919">
    <w:name w:val="Body Text"/>
    <w:basedOn w:val="883"/>
    <w:link w:val="920"/>
    <w:pPr>
      <w:jc w:val="both"/>
      <w:widowControl/>
      <w:pBdr>
        <w:bottom w:val="single" w:color="000000" w:sz="12" w:space="1"/>
      </w:pBdr>
    </w:pPr>
    <w:rPr>
      <w:sz w:val="28"/>
    </w:rPr>
  </w:style>
  <w:style w:type="character" w:styleId="920">
    <w:name w:val="Body Text"/>
    <w:basedOn w:val="884"/>
    <w:link w:val="919"/>
    <w:rPr>
      <w:sz w:val="28"/>
    </w:rPr>
  </w:style>
  <w:style w:type="paragraph" w:styleId="921">
    <w:name w:val="toc 9"/>
    <w:next w:val="883"/>
    <w:link w:val="922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922">
    <w:name w:val="toc 9"/>
    <w:link w:val="921"/>
    <w:rPr>
      <w:rFonts w:ascii="XO Thames" w:hAnsi="XO Thames"/>
      <w:sz w:val="28"/>
    </w:rPr>
  </w:style>
  <w:style w:type="paragraph" w:styleId="923">
    <w:name w:val="toc 8"/>
    <w:next w:val="883"/>
    <w:link w:val="924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924">
    <w:name w:val="toc 8"/>
    <w:link w:val="923"/>
    <w:rPr>
      <w:rFonts w:ascii="XO Thames" w:hAnsi="XO Thames"/>
      <w:sz w:val="28"/>
    </w:rPr>
  </w:style>
  <w:style w:type="paragraph" w:styleId="925">
    <w:name w:val="Header"/>
    <w:basedOn w:val="883"/>
    <w:link w:val="926"/>
    <w:pPr>
      <w:widowControl/>
      <w:tabs>
        <w:tab w:val="center" w:pos="4677" w:leader="none"/>
        <w:tab w:val="right" w:pos="9355" w:leader="none"/>
      </w:tabs>
    </w:pPr>
  </w:style>
  <w:style w:type="character" w:styleId="926">
    <w:name w:val="Header"/>
    <w:basedOn w:val="884"/>
    <w:link w:val="925"/>
  </w:style>
  <w:style w:type="paragraph" w:styleId="927">
    <w:name w:val="toc 5"/>
    <w:next w:val="883"/>
    <w:link w:val="928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928">
    <w:name w:val="toc 5"/>
    <w:link w:val="927"/>
    <w:rPr>
      <w:rFonts w:ascii="XO Thames" w:hAnsi="XO Thames"/>
      <w:sz w:val="28"/>
    </w:rPr>
  </w:style>
  <w:style w:type="paragraph" w:styleId="929">
    <w:name w:val="Subtitle"/>
    <w:next w:val="883"/>
    <w:link w:val="930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930">
    <w:name w:val="Subtitle"/>
    <w:link w:val="929"/>
    <w:rPr>
      <w:rFonts w:ascii="XO Thames" w:hAnsi="XO Thames"/>
      <w:i/>
      <w:sz w:val="24"/>
    </w:rPr>
  </w:style>
  <w:style w:type="paragraph" w:styleId="931">
    <w:name w:val="Title"/>
    <w:next w:val="883"/>
    <w:link w:val="932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932">
    <w:name w:val="Title"/>
    <w:link w:val="931"/>
    <w:rPr>
      <w:rFonts w:ascii="XO Thames" w:hAnsi="XO Thames"/>
      <w:b/>
      <w:caps/>
      <w:sz w:val="40"/>
    </w:rPr>
  </w:style>
  <w:style w:type="paragraph" w:styleId="933">
    <w:name w:val="Heading 4"/>
    <w:next w:val="883"/>
    <w:link w:val="934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934">
    <w:name w:val="Heading 4"/>
    <w:link w:val="933"/>
    <w:rPr>
      <w:rFonts w:ascii="XO Thames" w:hAnsi="XO Thames"/>
      <w:b/>
      <w:sz w:val="24"/>
    </w:rPr>
  </w:style>
  <w:style w:type="paragraph" w:styleId="935">
    <w:name w:val="Heading 2"/>
    <w:next w:val="883"/>
    <w:link w:val="936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936">
    <w:name w:val="Heading 2"/>
    <w:link w:val="935"/>
    <w:rPr>
      <w:rFonts w:ascii="XO Thames" w:hAnsi="XO Thames"/>
      <w:b/>
      <w:sz w:val="28"/>
    </w:rPr>
  </w:style>
  <w:style w:type="paragraph" w:styleId="937">
    <w:name w:val="Balloon Text"/>
    <w:basedOn w:val="883"/>
    <w:link w:val="938"/>
    <w:rPr>
      <w:rFonts w:ascii="Tahoma" w:hAnsi="Tahoma"/>
      <w:sz w:val="16"/>
    </w:rPr>
  </w:style>
  <w:style w:type="character" w:styleId="938">
    <w:name w:val="Balloon Text"/>
    <w:basedOn w:val="884"/>
    <w:link w:val="937"/>
    <w:rPr>
      <w:rFonts w:ascii="Tahoma" w:hAnsi="Tahoma"/>
      <w:sz w:val="16"/>
    </w:rPr>
  </w:style>
  <w:style w:type="paragraph" w:styleId="939">
    <w:name w:val="ConsPlusTitle"/>
    <w:link w:val="940"/>
    <w:pPr>
      <w:widowControl w:val="off"/>
    </w:pPr>
    <w:rPr>
      <w:b/>
      <w:sz w:val="28"/>
    </w:rPr>
  </w:style>
  <w:style w:type="character" w:styleId="940">
    <w:name w:val="ConsPlusTitle"/>
    <w:link w:val="939"/>
    <w:rPr>
      <w:b/>
      <w:sz w:val="28"/>
    </w:rPr>
  </w:style>
  <w:style w:type="paragraph" w:styleId="941">
    <w:name w:val="Footer"/>
    <w:basedOn w:val="883"/>
    <w:link w:val="942"/>
    <w:pPr>
      <w:widowControl/>
      <w:tabs>
        <w:tab w:val="center" w:pos="4677" w:leader="none"/>
        <w:tab w:val="right" w:pos="9355" w:leader="none"/>
      </w:tabs>
    </w:pPr>
  </w:style>
  <w:style w:type="character" w:styleId="942">
    <w:name w:val="Footer"/>
    <w:basedOn w:val="884"/>
    <w:link w:val="941"/>
  </w:style>
  <w:style w:type="table" w:styleId="94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4" w:default="1">
    <w:name w:val="No List"/>
    <w:uiPriority w:val="99"/>
    <w:semiHidden/>
    <w:unhideWhenUsed/>
  </w:style>
  <w:style w:type="paragraph" w:styleId="945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46" w:customStyle="1">
    <w:name w:val="Основной текст1"/>
    <w:pPr>
      <w:contextualSpacing w:val="0"/>
      <w:ind w:left="0" w:right="0" w:firstLine="40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2024-11-11T14:08:00Z</dcterms:created>
  <dcterms:modified xsi:type="dcterms:W3CDTF">2025-12-29T11:05:22Z</dcterms:modified>
</cp:coreProperties>
</file>